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0" w:rsidRPr="00760690" w:rsidRDefault="00760690" w:rsidP="005D1C4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Система знаний для заданий 1-го тура дистанционного турнира 2017-18</w:t>
      </w:r>
    </w:p>
    <w:p w:rsidR="00760690" w:rsidRPr="00760690" w:rsidRDefault="00760690" w:rsidP="005D1C40">
      <w:pPr>
        <w:jc w:val="center"/>
        <w:rPr>
          <w:rFonts w:ascii="Cambria" w:hAnsi="Cambria"/>
          <w:b/>
          <w:sz w:val="28"/>
          <w:szCs w:val="28"/>
        </w:rPr>
      </w:pPr>
    </w:p>
    <w:p w:rsidR="005D1C40" w:rsidRDefault="005D1C40" w:rsidP="005D1C40">
      <w:pPr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 w:rsidRPr="00A661E0">
        <w:rPr>
          <w:rFonts w:ascii="Cambria" w:hAnsi="Cambria"/>
          <w:b/>
          <w:sz w:val="28"/>
          <w:szCs w:val="28"/>
        </w:rPr>
        <w:t>Практические навыки и знания по работе с текстовыми редакторами, необход</w:t>
      </w:r>
      <w:r>
        <w:rPr>
          <w:rFonts w:ascii="Cambria" w:hAnsi="Cambria"/>
          <w:b/>
          <w:sz w:val="28"/>
          <w:szCs w:val="28"/>
        </w:rPr>
        <w:t>имые для выполнения олимпиадных заданий</w:t>
      </w:r>
    </w:p>
    <w:p w:rsidR="005D1C40" w:rsidRPr="00C86093" w:rsidRDefault="00C86093" w:rsidP="00C8609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661E0">
        <w:rPr>
          <w:rFonts w:ascii="Calibri" w:hAnsi="Calibri" w:cs="Calibri"/>
        </w:rPr>
        <w:t>Ввод и редактирование текста, поиск орфографических и синтаксических ошибок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Форматирование текста.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Работа со шрифтами.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Работа с подложкой.</w:t>
      </w:r>
    </w:p>
    <w:p w:rsidR="005D1C40" w:rsidRDefault="005D1C40" w:rsidP="005D1C40">
      <w:pPr>
        <w:numPr>
          <w:ilvl w:val="0"/>
          <w:numId w:val="2"/>
        </w:numPr>
        <w:jc w:val="both"/>
      </w:pPr>
      <w:r w:rsidRPr="000672AF">
        <w:t>Работа с таблицами.</w:t>
      </w:r>
    </w:p>
    <w:p w:rsidR="00C86093" w:rsidRDefault="00C86093" w:rsidP="00C8609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661E0">
        <w:rPr>
          <w:rFonts w:ascii="Calibri" w:hAnsi="Calibri" w:cs="Calibri"/>
        </w:rPr>
        <w:t>Применение колонок</w:t>
      </w:r>
      <w:r>
        <w:rPr>
          <w:rFonts w:ascii="Calibri" w:hAnsi="Calibri" w:cs="Calibri"/>
        </w:rPr>
        <w:t>.</w:t>
      </w:r>
    </w:p>
    <w:p w:rsidR="00C86093" w:rsidRPr="00C86093" w:rsidRDefault="00C86093" w:rsidP="00C8609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661E0">
        <w:rPr>
          <w:rFonts w:ascii="Calibri" w:hAnsi="Calibri" w:cs="Calibri"/>
        </w:rPr>
        <w:t>Применение формул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Работа с нумерованными и маркированными списками, сносками.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Создание оглавления.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 xml:space="preserve">Использование объектов </w:t>
      </w:r>
      <w:proofErr w:type="spellStart"/>
      <w:r w:rsidRPr="000672AF">
        <w:rPr>
          <w:i/>
        </w:rPr>
        <w:t>WordArt</w:t>
      </w:r>
      <w:proofErr w:type="spellEnd"/>
      <w:r w:rsidRPr="000672AF">
        <w:t>.</w:t>
      </w:r>
    </w:p>
    <w:p w:rsidR="00C86093" w:rsidRPr="00A661E0" w:rsidRDefault="00C86093" w:rsidP="00C8609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661E0">
        <w:rPr>
          <w:rFonts w:ascii="Calibri" w:hAnsi="Calibri" w:cs="Calibri"/>
        </w:rPr>
        <w:t>Использование графических объектов (в том числе созданных с помощью встроенного графического редактора)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Использование колонтитулов и нумерации страниц.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Формирование гиперссылок.</w:t>
      </w:r>
    </w:p>
    <w:p w:rsidR="005D1C40" w:rsidRPr="000672AF" w:rsidRDefault="005D1C40" w:rsidP="005D1C40">
      <w:pPr>
        <w:numPr>
          <w:ilvl w:val="0"/>
          <w:numId w:val="2"/>
        </w:numPr>
        <w:jc w:val="both"/>
      </w:pPr>
      <w:r w:rsidRPr="000672AF">
        <w:t>Изменение параметров страницы.</w:t>
      </w:r>
    </w:p>
    <w:p w:rsidR="005D1C40" w:rsidRDefault="005D1C40" w:rsidP="005D1C40">
      <w:pPr>
        <w:numPr>
          <w:ilvl w:val="0"/>
          <w:numId w:val="2"/>
        </w:numPr>
        <w:jc w:val="both"/>
      </w:pPr>
      <w:r w:rsidRPr="000672AF">
        <w:t>Работа с изображениями.</w:t>
      </w:r>
    </w:p>
    <w:p w:rsidR="00C86093" w:rsidRPr="00A661E0" w:rsidRDefault="00C86093" w:rsidP="00C8609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661E0">
        <w:rPr>
          <w:rFonts w:ascii="Calibri" w:hAnsi="Calibri" w:cs="Calibri"/>
        </w:rPr>
        <w:t xml:space="preserve">Запись и редактирование макросов (язык </w:t>
      </w:r>
      <w:r w:rsidRPr="00A661E0">
        <w:rPr>
          <w:rFonts w:ascii="Calibri" w:hAnsi="Calibri" w:cs="Calibri"/>
          <w:lang w:val="en-US"/>
        </w:rPr>
        <w:t>VBA</w:t>
      </w:r>
      <w:r w:rsidRPr="00A661E0">
        <w:rPr>
          <w:rFonts w:ascii="Calibri" w:hAnsi="Calibri" w:cs="Calibri"/>
        </w:rPr>
        <w:t>)</w:t>
      </w:r>
    </w:p>
    <w:p w:rsidR="00C86093" w:rsidRDefault="00C86093" w:rsidP="00C86093">
      <w:pPr>
        <w:jc w:val="both"/>
      </w:pPr>
    </w:p>
    <w:p w:rsidR="00C86093" w:rsidRPr="000672AF" w:rsidRDefault="00C86093" w:rsidP="00C86093">
      <w:pPr>
        <w:jc w:val="both"/>
      </w:pPr>
    </w:p>
    <w:p w:rsidR="005D1C40" w:rsidRPr="00C86093" w:rsidRDefault="005D1C40" w:rsidP="00C86093">
      <w:pPr>
        <w:ind w:firstLine="360"/>
        <w:jc w:val="both"/>
        <w:rPr>
          <w:rFonts w:ascii="Cambria" w:hAnsi="Cambria"/>
          <w:b/>
          <w:sz w:val="28"/>
          <w:szCs w:val="28"/>
        </w:rPr>
      </w:pPr>
      <w:r w:rsidRPr="00C86093">
        <w:rPr>
          <w:rFonts w:ascii="Cambria" w:hAnsi="Cambria"/>
          <w:b/>
          <w:sz w:val="28"/>
          <w:szCs w:val="28"/>
        </w:rPr>
        <w:t>Полезные ссылки для подготовки</w:t>
      </w:r>
    </w:p>
    <w:p w:rsidR="005D1C40" w:rsidRDefault="00777671" w:rsidP="00C86093">
      <w:pPr>
        <w:pStyle w:val="a4"/>
        <w:jc w:val="both"/>
      </w:pPr>
      <w:r>
        <w:t>1</w:t>
      </w:r>
      <w:r w:rsidR="005D1C40">
        <w:t xml:space="preserve">. </w:t>
      </w:r>
      <w:hyperlink r:id="rId6" w:tgtFrame="_blank" w:history="1">
        <w:r w:rsidR="005D1C40">
          <w:rPr>
            <w:rStyle w:val="a3"/>
          </w:rPr>
          <w:t xml:space="preserve">Спиридонов О.В. Расширенные возможности </w:t>
        </w:r>
        <w:r w:rsidR="005D1C40" w:rsidRPr="005D1C40">
          <w:rPr>
            <w:rStyle w:val="a3"/>
            <w:lang w:val="en-US"/>
          </w:rPr>
          <w:t>MS</w:t>
        </w:r>
        <w:r w:rsidR="005D1C40" w:rsidRPr="00246536">
          <w:rPr>
            <w:rStyle w:val="a3"/>
          </w:rPr>
          <w:t xml:space="preserve"> </w:t>
        </w:r>
        <w:r w:rsidR="005D1C40" w:rsidRPr="005D1C40">
          <w:rPr>
            <w:rStyle w:val="a3"/>
            <w:lang w:val="en-US"/>
          </w:rPr>
          <w:t>Word</w:t>
        </w:r>
        <w:r w:rsidR="005D1C40" w:rsidRPr="00246536">
          <w:rPr>
            <w:rStyle w:val="a3"/>
          </w:rPr>
          <w:t xml:space="preserve"> 2003 </w:t>
        </w:r>
      </w:hyperlink>
      <w:r w:rsidR="005D1C40">
        <w:t>.</w:t>
      </w:r>
    </w:p>
    <w:p w:rsidR="0084546E" w:rsidRPr="0084546E" w:rsidRDefault="00777671" w:rsidP="00C86093">
      <w:pPr>
        <w:pStyle w:val="a4"/>
        <w:jc w:val="both"/>
        <w:rPr>
          <w:color w:val="0000FF"/>
          <w:u w:val="single"/>
        </w:rPr>
      </w:pPr>
      <w:r>
        <w:t>2</w:t>
      </w:r>
      <w:r w:rsidR="0084546E">
        <w:t xml:space="preserve">. </w:t>
      </w:r>
      <w:r w:rsidR="0084546E">
        <w:rPr>
          <w:lang w:val="en-US"/>
        </w:rPr>
        <w:t>Google</w:t>
      </w:r>
      <w:r w:rsidR="0084546E" w:rsidRPr="0084546E">
        <w:t xml:space="preserve">, </w:t>
      </w:r>
      <w:r w:rsidR="0084546E">
        <w:rPr>
          <w:lang w:val="en-US"/>
        </w:rPr>
        <w:t>Yandex</w:t>
      </w:r>
      <w:r w:rsidR="0084546E" w:rsidRPr="0084546E">
        <w:t xml:space="preserve"> </w:t>
      </w:r>
      <w:r w:rsidR="0084546E">
        <w:t>и другие поисковые системы.</w:t>
      </w:r>
    </w:p>
    <w:p w:rsidR="005D1C40" w:rsidRPr="00246536" w:rsidRDefault="005D1C40" w:rsidP="005D1C40">
      <w:pPr>
        <w:jc w:val="both"/>
        <w:rPr>
          <w:rStyle w:val="a3"/>
        </w:rPr>
      </w:pPr>
    </w:p>
    <w:p w:rsidR="00C86093" w:rsidRPr="00A661E0" w:rsidRDefault="00C86093" w:rsidP="00C86093">
      <w:pPr>
        <w:ind w:left="360"/>
        <w:jc w:val="both"/>
        <w:rPr>
          <w:rFonts w:ascii="Calibri" w:hAnsi="Calibri" w:cs="Calibri"/>
          <w:b/>
          <w:lang w:val="en-US"/>
        </w:rPr>
      </w:pPr>
      <w:r w:rsidRPr="00A661E0">
        <w:rPr>
          <w:rFonts w:ascii="Calibri" w:hAnsi="Calibri" w:cs="Calibri"/>
          <w:b/>
        </w:rPr>
        <w:t>Примечание</w:t>
      </w:r>
    </w:p>
    <w:p w:rsidR="00C86093" w:rsidRPr="00A661E0" w:rsidRDefault="00C86093" w:rsidP="00C86093">
      <w:pPr>
        <w:numPr>
          <w:ilvl w:val="0"/>
          <w:numId w:val="3"/>
        </w:numPr>
        <w:tabs>
          <w:tab w:val="clear" w:pos="1833"/>
          <w:tab w:val="num" w:pos="0"/>
        </w:tabs>
        <w:ind w:left="0" w:firstLine="708"/>
        <w:jc w:val="both"/>
        <w:rPr>
          <w:rFonts w:ascii="Calibri" w:hAnsi="Calibri" w:cs="Calibri"/>
        </w:rPr>
      </w:pPr>
      <w:r w:rsidRPr="00A661E0">
        <w:rPr>
          <w:rFonts w:ascii="Calibri" w:hAnsi="Calibri" w:cs="Calibri"/>
        </w:rPr>
        <w:t>Оргкомитет оставляет за собой право использовать и другие, не заявленные выше функции по работе с текстовыми и графическими редакторами.</w:t>
      </w:r>
    </w:p>
    <w:p w:rsidR="002842ED" w:rsidRDefault="002842ED">
      <w:pPr>
        <w:spacing w:after="160" w:line="259" w:lineRule="auto"/>
      </w:pPr>
    </w:p>
    <w:p w:rsidR="002842ED" w:rsidRDefault="002842ED">
      <w:pPr>
        <w:spacing w:after="160" w:line="259" w:lineRule="auto"/>
      </w:pPr>
    </w:p>
    <w:p w:rsidR="002842ED" w:rsidRDefault="002842ED" w:rsidP="002842ED">
      <w:pPr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2. </w:t>
      </w:r>
      <w:r w:rsidRPr="00A661E0">
        <w:rPr>
          <w:rFonts w:ascii="Cambria" w:hAnsi="Cambria"/>
          <w:b/>
          <w:sz w:val="28"/>
          <w:szCs w:val="28"/>
        </w:rPr>
        <w:t xml:space="preserve">Практические навыки и знания по работе с </w:t>
      </w:r>
      <w:r>
        <w:rPr>
          <w:rFonts w:ascii="Cambria" w:hAnsi="Cambria"/>
          <w:b/>
          <w:sz w:val="28"/>
          <w:szCs w:val="28"/>
        </w:rPr>
        <w:t>графическими</w:t>
      </w:r>
      <w:r w:rsidRPr="00A661E0">
        <w:rPr>
          <w:rFonts w:ascii="Cambria" w:hAnsi="Cambria"/>
          <w:b/>
          <w:sz w:val="28"/>
          <w:szCs w:val="28"/>
        </w:rPr>
        <w:t xml:space="preserve"> редакторами, необход</w:t>
      </w:r>
      <w:r>
        <w:rPr>
          <w:rFonts w:ascii="Cambria" w:hAnsi="Cambria"/>
          <w:b/>
          <w:sz w:val="28"/>
          <w:szCs w:val="28"/>
        </w:rPr>
        <w:t>имые для выполнения олимпиадных заданий</w:t>
      </w:r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r w:rsidRPr="00217BB7">
        <w:rPr>
          <w:sz w:val="32"/>
          <w:szCs w:val="32"/>
        </w:rPr>
        <w:t>Использование графических примитивов для создания изображения</w:t>
      </w:r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r w:rsidRPr="00217BB7">
        <w:rPr>
          <w:sz w:val="32"/>
          <w:szCs w:val="32"/>
        </w:rPr>
        <w:t>Заливка изображения (однородн</w:t>
      </w:r>
      <w:r>
        <w:rPr>
          <w:sz w:val="32"/>
          <w:szCs w:val="32"/>
        </w:rPr>
        <w:t>ая/градиентная</w:t>
      </w:r>
      <w:r w:rsidRPr="00217BB7">
        <w:rPr>
          <w:sz w:val="32"/>
          <w:szCs w:val="32"/>
        </w:rPr>
        <w:t>).</w:t>
      </w:r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2842ED">
        <w:rPr>
          <w:sz w:val="32"/>
          <w:szCs w:val="32"/>
        </w:rPr>
        <w:t xml:space="preserve">Выделение </w:t>
      </w:r>
      <w:r w:rsidRPr="00217BB7">
        <w:rPr>
          <w:sz w:val="32"/>
          <w:szCs w:val="32"/>
        </w:rPr>
        <w:t>фрагментов изображения</w:t>
      </w:r>
      <w:r w:rsidRPr="002842ED">
        <w:rPr>
          <w:sz w:val="32"/>
          <w:szCs w:val="32"/>
        </w:rPr>
        <w:t xml:space="preserve">, их группирование, копирование, перемещение, масштабирование, поворот, наклон, зеркальное отображение. </w:t>
      </w:r>
      <w:proofErr w:type="gramEnd"/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r w:rsidRPr="002842ED">
        <w:rPr>
          <w:sz w:val="32"/>
          <w:szCs w:val="32"/>
        </w:rPr>
        <w:t>Художественный текст, особенности работы с текстом, редактирование, форматирование.</w:t>
      </w:r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r w:rsidRPr="00217BB7">
        <w:rPr>
          <w:sz w:val="32"/>
          <w:szCs w:val="32"/>
        </w:rPr>
        <w:t>Использование кривых (для векторных редакторов).</w:t>
      </w:r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r w:rsidRPr="00217BB7">
        <w:rPr>
          <w:sz w:val="32"/>
          <w:szCs w:val="32"/>
        </w:rPr>
        <w:lastRenderedPageBreak/>
        <w:t xml:space="preserve">Выполнение цветовой коррекции и ретуширования изображения (для редакторов </w:t>
      </w:r>
      <w:r w:rsidRPr="002842ED">
        <w:rPr>
          <w:sz w:val="32"/>
          <w:szCs w:val="32"/>
        </w:rPr>
        <w:t>Photoshop</w:t>
      </w:r>
      <w:r w:rsidRPr="00217BB7">
        <w:rPr>
          <w:sz w:val="32"/>
          <w:szCs w:val="32"/>
        </w:rPr>
        <w:t>).</w:t>
      </w:r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r w:rsidRPr="00217BB7">
        <w:rPr>
          <w:sz w:val="32"/>
          <w:szCs w:val="32"/>
        </w:rPr>
        <w:t xml:space="preserve">Выделение сложных фрагментов изображения с использованием различных инструментов выделения (для редакторов </w:t>
      </w:r>
      <w:r w:rsidRPr="002842ED">
        <w:rPr>
          <w:sz w:val="32"/>
          <w:szCs w:val="32"/>
        </w:rPr>
        <w:t>Photoshop</w:t>
      </w:r>
      <w:r w:rsidRPr="00217BB7">
        <w:rPr>
          <w:sz w:val="32"/>
          <w:szCs w:val="32"/>
        </w:rPr>
        <w:t>)</w:t>
      </w:r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r w:rsidRPr="00217BB7">
        <w:rPr>
          <w:sz w:val="32"/>
          <w:szCs w:val="32"/>
        </w:rPr>
        <w:t xml:space="preserve">Кадрирование изображения (для редакторов </w:t>
      </w:r>
      <w:r w:rsidRPr="002842ED">
        <w:rPr>
          <w:sz w:val="32"/>
          <w:szCs w:val="32"/>
        </w:rPr>
        <w:t>Photoshop</w:t>
      </w:r>
      <w:r w:rsidRPr="00217BB7">
        <w:rPr>
          <w:sz w:val="32"/>
          <w:szCs w:val="32"/>
        </w:rPr>
        <w:t>).</w:t>
      </w:r>
    </w:p>
    <w:p w:rsidR="002842ED" w:rsidRPr="00217BB7" w:rsidRDefault="002842ED" w:rsidP="002842ED">
      <w:pPr>
        <w:numPr>
          <w:ilvl w:val="0"/>
          <w:numId w:val="4"/>
        </w:numPr>
        <w:jc w:val="both"/>
        <w:rPr>
          <w:sz w:val="32"/>
          <w:szCs w:val="32"/>
        </w:rPr>
      </w:pPr>
      <w:r w:rsidRPr="00217BB7">
        <w:rPr>
          <w:sz w:val="32"/>
          <w:szCs w:val="32"/>
        </w:rPr>
        <w:t>Изменение размера изображения.</w:t>
      </w:r>
    </w:p>
    <w:p w:rsidR="002842ED" w:rsidRPr="00217BB7" w:rsidRDefault="002842ED" w:rsidP="002842ED">
      <w:pPr>
        <w:numPr>
          <w:ilvl w:val="0"/>
          <w:numId w:val="4"/>
        </w:numPr>
        <w:tabs>
          <w:tab w:val="clear" w:pos="720"/>
          <w:tab w:val="num" w:pos="284"/>
        </w:tabs>
        <w:ind w:left="709" w:hanging="425"/>
        <w:jc w:val="both"/>
        <w:rPr>
          <w:sz w:val="32"/>
          <w:szCs w:val="32"/>
        </w:rPr>
      </w:pPr>
      <w:r w:rsidRPr="00217BB7">
        <w:rPr>
          <w:sz w:val="32"/>
          <w:szCs w:val="32"/>
        </w:rPr>
        <w:t xml:space="preserve">Работа со слоями (для редакторов </w:t>
      </w:r>
      <w:r w:rsidRPr="002842ED">
        <w:rPr>
          <w:sz w:val="32"/>
          <w:szCs w:val="32"/>
        </w:rPr>
        <w:t>Photoshop</w:t>
      </w:r>
      <w:r w:rsidRPr="00217BB7">
        <w:rPr>
          <w:sz w:val="32"/>
          <w:szCs w:val="32"/>
        </w:rPr>
        <w:t>).</w:t>
      </w:r>
    </w:p>
    <w:p w:rsidR="002842ED" w:rsidRDefault="002842ED">
      <w:pPr>
        <w:spacing w:after="160" w:line="259" w:lineRule="auto"/>
        <w:rPr>
          <w:sz w:val="32"/>
          <w:szCs w:val="32"/>
        </w:rPr>
      </w:pPr>
    </w:p>
    <w:p w:rsidR="002842ED" w:rsidRPr="000C42F0" w:rsidRDefault="002842ED" w:rsidP="002842E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084D">
        <w:rPr>
          <w:b/>
          <w:sz w:val="28"/>
          <w:szCs w:val="28"/>
        </w:rPr>
        <w:t xml:space="preserve">. </w:t>
      </w:r>
      <w:r w:rsidRPr="000C42F0">
        <w:rPr>
          <w:b/>
          <w:sz w:val="28"/>
          <w:szCs w:val="28"/>
        </w:rPr>
        <w:t xml:space="preserve">Практические навыки и знания по работе с </w:t>
      </w:r>
      <w:r>
        <w:rPr>
          <w:b/>
          <w:sz w:val="28"/>
          <w:szCs w:val="28"/>
        </w:rPr>
        <w:t>программой создания презентаций</w:t>
      </w:r>
      <w:r w:rsidRPr="000C42F0">
        <w:rPr>
          <w:b/>
          <w:sz w:val="28"/>
          <w:szCs w:val="28"/>
        </w:rPr>
        <w:t>, необходимые для выполнения олимпиадного задания</w:t>
      </w:r>
    </w:p>
    <w:p w:rsidR="002842ED" w:rsidRPr="00504E0F" w:rsidRDefault="002842ED" w:rsidP="002842ED">
      <w:pPr>
        <w:ind w:left="360"/>
        <w:jc w:val="both"/>
        <w:rPr>
          <w:sz w:val="28"/>
          <w:szCs w:val="28"/>
        </w:rPr>
      </w:pP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шаблонов оформления слайдов и вариантов параметров страницы;</w:t>
      </w: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Добавление текста, звука, иллюстраций;</w:t>
      </w: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инструментов рисования;</w:t>
      </w: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эффектов анимации;</w:t>
      </w: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видеоэффектов при переходе между слайдами;</w:t>
      </w:r>
    </w:p>
    <w:p w:rsidR="002842ED" w:rsidRPr="006B2E04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Настройка показа слайдов;</w:t>
      </w:r>
    </w:p>
    <w:p w:rsidR="002842ED" w:rsidRPr="00504E0F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гиперссылок;</w:t>
      </w:r>
    </w:p>
    <w:p w:rsidR="002842ED" w:rsidRPr="00504E0F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 w:rsidRPr="00504E0F">
        <w:rPr>
          <w:sz w:val="28"/>
          <w:szCs w:val="28"/>
        </w:rPr>
        <w:t>Создание управляющих кнопок</w:t>
      </w:r>
      <w:r>
        <w:rPr>
          <w:sz w:val="28"/>
          <w:szCs w:val="28"/>
        </w:rPr>
        <w:t>;</w:t>
      </w:r>
      <w:r w:rsidRPr="00504E0F">
        <w:rPr>
          <w:sz w:val="28"/>
          <w:szCs w:val="28"/>
        </w:rPr>
        <w:t xml:space="preserve"> </w:t>
      </w: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таблиц;</w:t>
      </w: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диаграмм;</w:t>
      </w: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маркеров;</w:t>
      </w:r>
    </w:p>
    <w:p w:rsidR="002842ED" w:rsidRDefault="002842ED" w:rsidP="002842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надписей, колонтитулов, </w:t>
      </w:r>
      <w:r>
        <w:rPr>
          <w:sz w:val="28"/>
          <w:szCs w:val="28"/>
          <w:lang w:val="en-US"/>
        </w:rPr>
        <w:t>WordArt</w:t>
      </w:r>
    </w:p>
    <w:p w:rsidR="005D1C40" w:rsidRPr="002842ED" w:rsidRDefault="005D1C40" w:rsidP="002842ED">
      <w:pPr>
        <w:ind w:left="720"/>
        <w:jc w:val="both"/>
        <w:rPr>
          <w:sz w:val="32"/>
          <w:szCs w:val="32"/>
        </w:rPr>
      </w:pPr>
    </w:p>
    <w:sectPr w:rsidR="005D1C40" w:rsidRPr="002842ED" w:rsidSect="00ED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3CF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66FE3"/>
    <w:multiLevelType w:val="hybridMultilevel"/>
    <w:tmpl w:val="C820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01532"/>
    <w:multiLevelType w:val="hybridMultilevel"/>
    <w:tmpl w:val="C464C226"/>
    <w:lvl w:ilvl="0" w:tplc="E1E2323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162275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02A49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631C2"/>
    <w:multiLevelType w:val="hybridMultilevel"/>
    <w:tmpl w:val="C820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B4"/>
    <w:rsid w:val="000424B4"/>
    <w:rsid w:val="002842ED"/>
    <w:rsid w:val="00314815"/>
    <w:rsid w:val="005D1C40"/>
    <w:rsid w:val="006A5728"/>
    <w:rsid w:val="00760690"/>
    <w:rsid w:val="00777671"/>
    <w:rsid w:val="0084546E"/>
    <w:rsid w:val="008F3632"/>
    <w:rsid w:val="00C86093"/>
    <w:rsid w:val="00E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C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C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76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C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C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1VDm_eYPig6ZmFWandEV2Q1YV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Тумилович</dc:creator>
  <cp:lastModifiedBy>Tania</cp:lastModifiedBy>
  <cp:revision>2</cp:revision>
  <dcterms:created xsi:type="dcterms:W3CDTF">2017-10-17T08:21:00Z</dcterms:created>
  <dcterms:modified xsi:type="dcterms:W3CDTF">2017-10-17T08:21:00Z</dcterms:modified>
</cp:coreProperties>
</file>